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0A9" w:rsidRDefault="00F200A9" w:rsidP="00F200A9">
      <w:r>
        <w:t>Terms and Conditions</w:t>
      </w:r>
    </w:p>
    <w:p w:rsidR="00F200A9" w:rsidRDefault="00F200A9" w:rsidP="00F200A9">
      <w:r>
        <w:t>Effective Date: June 2, 2025</w:t>
      </w:r>
    </w:p>
    <w:p w:rsidR="00F200A9" w:rsidRDefault="00F200A9" w:rsidP="00F200A9">
      <w:r>
        <w:t>Last Updated: June 2, 2025</w:t>
      </w:r>
    </w:p>
    <w:p w:rsidR="00F200A9" w:rsidRDefault="00F200A9" w:rsidP="00F200A9"/>
    <w:p w:rsidR="00F200A9" w:rsidRDefault="00F200A9" w:rsidP="00F200A9">
      <w:r>
        <w:t xml:space="preserve">Welcome to the website and services of F&amp;A </w:t>
      </w:r>
      <w:proofErr w:type="spellStart"/>
      <w:r>
        <w:t>Agjensioni</w:t>
      </w:r>
      <w:proofErr w:type="spellEnd"/>
      <w:r>
        <w:t xml:space="preserve"> </w:t>
      </w:r>
      <w:proofErr w:type="spellStart"/>
      <w:r>
        <w:t>i</w:t>
      </w:r>
      <w:proofErr w:type="spellEnd"/>
      <w:r>
        <w:t xml:space="preserve"> </w:t>
      </w:r>
      <w:proofErr w:type="spellStart"/>
      <w:r>
        <w:t>Patundshmërisë</w:t>
      </w:r>
      <w:proofErr w:type="spellEnd"/>
      <w:r>
        <w:t>. By accessing or using our website and services, you agree to be bound by these Terms and Conditions. Please read them carefully.</w:t>
      </w:r>
    </w:p>
    <w:p w:rsidR="00F200A9" w:rsidRDefault="00F200A9" w:rsidP="00F200A9"/>
    <w:p w:rsidR="00F200A9" w:rsidRDefault="00F200A9" w:rsidP="00F200A9">
      <w:r>
        <w:t>1. Company Information</w:t>
      </w:r>
    </w:p>
    <w:p w:rsidR="00F200A9" w:rsidRDefault="00F200A9" w:rsidP="00F200A9">
      <w:r>
        <w:t xml:space="preserve">F&amp;A </w:t>
      </w:r>
      <w:proofErr w:type="spellStart"/>
      <w:r>
        <w:t>Agjensioni</w:t>
      </w:r>
      <w:proofErr w:type="spellEnd"/>
      <w:r>
        <w:t xml:space="preserve"> </w:t>
      </w:r>
      <w:proofErr w:type="spellStart"/>
      <w:r>
        <w:t>i</w:t>
      </w:r>
      <w:proofErr w:type="spellEnd"/>
      <w:r>
        <w:t xml:space="preserve"> </w:t>
      </w:r>
      <w:proofErr w:type="spellStart"/>
      <w:r>
        <w:t>Patundshmërisë</w:t>
      </w:r>
      <w:proofErr w:type="spellEnd"/>
    </w:p>
    <w:p w:rsidR="00F200A9" w:rsidRDefault="00F200A9" w:rsidP="00F200A9">
      <w:r>
        <w:t xml:space="preserve">Address: Rr. </w:t>
      </w:r>
      <w:proofErr w:type="spellStart"/>
      <w:r>
        <w:t>Emin</w:t>
      </w:r>
      <w:proofErr w:type="spellEnd"/>
      <w:r>
        <w:t xml:space="preserve"> </w:t>
      </w:r>
      <w:proofErr w:type="spellStart"/>
      <w:r>
        <w:t>Duraku</w:t>
      </w:r>
      <w:proofErr w:type="spellEnd"/>
      <w:r>
        <w:t xml:space="preserve">, Nr.10, </w:t>
      </w:r>
      <w:proofErr w:type="spellStart"/>
      <w:r>
        <w:t>Prishtina</w:t>
      </w:r>
      <w:proofErr w:type="spellEnd"/>
      <w:r>
        <w:t>, Kosovo</w:t>
      </w:r>
    </w:p>
    <w:p w:rsidR="00F200A9" w:rsidRDefault="00F200A9" w:rsidP="00F200A9">
      <w:r>
        <w:t>Phone: +383 44 516 222</w:t>
      </w:r>
    </w:p>
    <w:p w:rsidR="00F200A9" w:rsidRDefault="00F200A9" w:rsidP="00F200A9">
      <w:r>
        <w:t xml:space="preserve">Email: </w:t>
      </w:r>
      <w:r>
        <w:t>info@realestate-fa.com</w:t>
      </w:r>
    </w:p>
    <w:p w:rsidR="00F200A9" w:rsidRDefault="00F200A9" w:rsidP="00F200A9">
      <w:r>
        <w:t xml:space="preserve">Website: </w:t>
      </w:r>
      <w:r>
        <w:t>realestate-fa.com</w:t>
      </w:r>
    </w:p>
    <w:p w:rsidR="00F200A9" w:rsidRDefault="00F200A9" w:rsidP="00F200A9"/>
    <w:p w:rsidR="00F200A9" w:rsidRDefault="00F200A9" w:rsidP="00F200A9">
      <w:r>
        <w:t>2. Acceptance of Terms</w:t>
      </w:r>
    </w:p>
    <w:p w:rsidR="00F200A9" w:rsidRDefault="00F200A9" w:rsidP="00F200A9">
      <w:r>
        <w:t>By using our services (either via our website, phone, email, or in person), you agree to comply with and be legally bound by these Terms and Conditions. If you do not agree, please do not use our services.</w:t>
      </w:r>
    </w:p>
    <w:p w:rsidR="00F200A9" w:rsidRDefault="00F200A9" w:rsidP="00F200A9"/>
    <w:p w:rsidR="00F200A9" w:rsidRDefault="00F200A9" w:rsidP="00F200A9">
      <w:r>
        <w:t>3. Services Provided</w:t>
      </w:r>
    </w:p>
    <w:p w:rsidR="00F200A9" w:rsidRDefault="00F200A9" w:rsidP="00F200A9">
      <w:r>
        <w:t>We offer professional real estate services, including but not limited to:</w:t>
      </w:r>
    </w:p>
    <w:p w:rsidR="00F200A9" w:rsidRDefault="00F200A9" w:rsidP="00F200A9"/>
    <w:p w:rsidR="00F200A9" w:rsidRDefault="00F200A9" w:rsidP="00F200A9">
      <w:r>
        <w:t>Property sales and purchases</w:t>
      </w:r>
    </w:p>
    <w:p w:rsidR="00F200A9" w:rsidRDefault="00F200A9" w:rsidP="00F200A9"/>
    <w:p w:rsidR="00F200A9" w:rsidRDefault="00F200A9" w:rsidP="00F200A9">
      <w:r>
        <w:t>Property rentals</w:t>
      </w:r>
    </w:p>
    <w:p w:rsidR="00F200A9" w:rsidRDefault="00F200A9" w:rsidP="00F200A9"/>
    <w:p w:rsidR="00F200A9" w:rsidRDefault="00F200A9" w:rsidP="00F200A9">
      <w:r>
        <w:t>Real estate consulting</w:t>
      </w:r>
    </w:p>
    <w:p w:rsidR="00F200A9" w:rsidRDefault="00F200A9" w:rsidP="00F200A9"/>
    <w:p w:rsidR="00F200A9" w:rsidRDefault="00F200A9" w:rsidP="00F200A9">
      <w:r>
        <w:t>Property management</w:t>
      </w:r>
    </w:p>
    <w:p w:rsidR="00F200A9" w:rsidRDefault="00F200A9" w:rsidP="00F200A9"/>
    <w:p w:rsidR="00F200A9" w:rsidRDefault="00F200A9" w:rsidP="00F200A9">
      <w:r>
        <w:lastRenderedPageBreak/>
        <w:t>Market analysis</w:t>
      </w:r>
    </w:p>
    <w:p w:rsidR="00F200A9" w:rsidRDefault="00F200A9" w:rsidP="00F200A9"/>
    <w:p w:rsidR="00F200A9" w:rsidRDefault="00F200A9" w:rsidP="00F200A9">
      <w:r>
        <w:t>All services are subject to availability and applicable laws.</w:t>
      </w:r>
    </w:p>
    <w:p w:rsidR="00F200A9" w:rsidRDefault="00F200A9" w:rsidP="00F200A9"/>
    <w:p w:rsidR="00F200A9" w:rsidRDefault="00F200A9" w:rsidP="00F200A9">
      <w:r>
        <w:t>4. User Responsibilities</w:t>
      </w:r>
    </w:p>
    <w:p w:rsidR="00F200A9" w:rsidRDefault="00F200A9" w:rsidP="00F200A9">
      <w:r>
        <w:t>By using our services, you agree to:</w:t>
      </w:r>
    </w:p>
    <w:p w:rsidR="00F200A9" w:rsidRDefault="00F200A9" w:rsidP="00F200A9"/>
    <w:p w:rsidR="00F200A9" w:rsidRDefault="00F200A9" w:rsidP="00F200A9">
      <w:r>
        <w:t>Provide accurate, complete, and up-to-date information</w:t>
      </w:r>
    </w:p>
    <w:p w:rsidR="00F200A9" w:rsidRDefault="00F200A9" w:rsidP="00F200A9"/>
    <w:p w:rsidR="00F200A9" w:rsidRDefault="00F200A9" w:rsidP="00F200A9">
      <w:r>
        <w:t>Not use our services for any illegal or unauthorized purpose</w:t>
      </w:r>
    </w:p>
    <w:p w:rsidR="00F200A9" w:rsidRDefault="00F200A9" w:rsidP="00F200A9"/>
    <w:p w:rsidR="00F200A9" w:rsidRDefault="00F200A9" w:rsidP="00F200A9">
      <w:r>
        <w:t>Respect the rights of property owners, tenants, and agents</w:t>
      </w:r>
    </w:p>
    <w:p w:rsidR="00F200A9" w:rsidRDefault="00F200A9" w:rsidP="00F200A9"/>
    <w:p w:rsidR="00F200A9" w:rsidRDefault="00F200A9" w:rsidP="00F200A9">
      <w:r>
        <w:t>Comply with all applicable laws and regulations</w:t>
      </w:r>
    </w:p>
    <w:p w:rsidR="00F200A9" w:rsidRDefault="00F200A9" w:rsidP="00F200A9"/>
    <w:p w:rsidR="00F200A9" w:rsidRDefault="00F200A9" w:rsidP="00F200A9">
      <w:r>
        <w:t>You are solely responsible for your use of our services and any consequences that arise from it.</w:t>
      </w:r>
    </w:p>
    <w:p w:rsidR="00F200A9" w:rsidRDefault="00F200A9" w:rsidP="00F200A9"/>
    <w:p w:rsidR="00F200A9" w:rsidRDefault="00F200A9" w:rsidP="00F200A9">
      <w:r>
        <w:t>5. Agency Fees and Payment Terms</w:t>
      </w:r>
    </w:p>
    <w:p w:rsidR="00F200A9" w:rsidRDefault="00F200A9" w:rsidP="00F200A9">
      <w:r>
        <w:t>Fees for our services may vary depending on the type and scope of service. These fees will be clearly communicated and agreed upon in advance. All payments must be made in accordance with the terms set in your service agreement or contract.</w:t>
      </w:r>
    </w:p>
    <w:p w:rsidR="00F200A9" w:rsidRDefault="00F200A9" w:rsidP="00F200A9"/>
    <w:p w:rsidR="00F200A9" w:rsidRDefault="00F200A9" w:rsidP="00F200A9">
      <w:r>
        <w:t>We reserve the right to withhold services or take legal action in case of non-payment.</w:t>
      </w:r>
    </w:p>
    <w:p w:rsidR="00F200A9" w:rsidRDefault="00F200A9" w:rsidP="00F200A9"/>
    <w:p w:rsidR="00F200A9" w:rsidRDefault="00F200A9" w:rsidP="00F200A9">
      <w:r>
        <w:t>6. Property Listings and Accuracy</w:t>
      </w:r>
    </w:p>
    <w:p w:rsidR="00F200A9" w:rsidRDefault="00F200A9" w:rsidP="00F200A9">
      <w:r>
        <w:t>While we strive to keep our property listings accurate and up to date, we do not guarantee the availability, accuracy, or completeness of the information. Properties may be subject to change, removal, or prior sale without notice.</w:t>
      </w:r>
    </w:p>
    <w:p w:rsidR="00F200A9" w:rsidRDefault="00F200A9" w:rsidP="00F200A9"/>
    <w:p w:rsidR="00F200A9" w:rsidRDefault="00F200A9" w:rsidP="00F200A9">
      <w:r>
        <w:t>7. Limitation of Liability</w:t>
      </w:r>
    </w:p>
    <w:p w:rsidR="00F200A9" w:rsidRDefault="00F200A9" w:rsidP="00F200A9">
      <w:r>
        <w:lastRenderedPageBreak/>
        <w:t xml:space="preserve">F&amp;A </w:t>
      </w:r>
      <w:proofErr w:type="spellStart"/>
      <w:r>
        <w:t>Agjensioni</w:t>
      </w:r>
      <w:proofErr w:type="spellEnd"/>
      <w:r>
        <w:t xml:space="preserve"> </w:t>
      </w:r>
      <w:proofErr w:type="spellStart"/>
      <w:r>
        <w:t>i</w:t>
      </w:r>
      <w:proofErr w:type="spellEnd"/>
      <w:r>
        <w:t xml:space="preserve"> </w:t>
      </w:r>
      <w:proofErr w:type="spellStart"/>
      <w:r>
        <w:t>Patundshmërisë</w:t>
      </w:r>
      <w:proofErr w:type="spellEnd"/>
      <w:r>
        <w:t xml:space="preserve"> is not liable for:</w:t>
      </w:r>
    </w:p>
    <w:p w:rsidR="00F200A9" w:rsidRDefault="00F200A9" w:rsidP="00F200A9"/>
    <w:p w:rsidR="00F200A9" w:rsidRDefault="00F200A9" w:rsidP="00F200A9">
      <w:r>
        <w:t>Any direct, indirect, incidental, or consequential damages arising from the use of our services or website</w:t>
      </w:r>
    </w:p>
    <w:p w:rsidR="00F200A9" w:rsidRDefault="00F200A9" w:rsidP="00F200A9"/>
    <w:p w:rsidR="00F200A9" w:rsidRDefault="00F200A9" w:rsidP="00F200A9">
      <w:r>
        <w:t>Losses or disputes between third parties (buyers, sellers, landlords, tenants)</w:t>
      </w:r>
    </w:p>
    <w:p w:rsidR="00F200A9" w:rsidRDefault="00F200A9" w:rsidP="00F200A9"/>
    <w:p w:rsidR="00F200A9" w:rsidRDefault="00F200A9" w:rsidP="00F200A9">
      <w:r>
        <w:t>Technical errors, website downtime, or data loss</w:t>
      </w:r>
    </w:p>
    <w:p w:rsidR="00F200A9" w:rsidRDefault="00F200A9" w:rsidP="00F200A9"/>
    <w:p w:rsidR="00F200A9" w:rsidRDefault="00F200A9" w:rsidP="00F200A9">
      <w:r>
        <w:t>Our liability is limited to the maximum extent permitted by law.</w:t>
      </w:r>
    </w:p>
    <w:p w:rsidR="00F200A9" w:rsidRDefault="00F200A9" w:rsidP="00F200A9"/>
    <w:p w:rsidR="00F200A9" w:rsidRDefault="00F200A9" w:rsidP="00F200A9">
      <w:r>
        <w:t>8. Intellectual Property</w:t>
      </w:r>
    </w:p>
    <w:p w:rsidR="00F200A9" w:rsidRDefault="00F200A9" w:rsidP="00F200A9">
      <w:r>
        <w:t xml:space="preserve">All content on our website — including text, images, logos, and design — is the intellectual property of F&amp;A </w:t>
      </w:r>
      <w:proofErr w:type="spellStart"/>
      <w:r>
        <w:t>Agjensioni</w:t>
      </w:r>
      <w:proofErr w:type="spellEnd"/>
      <w:r>
        <w:t xml:space="preserve"> </w:t>
      </w:r>
      <w:proofErr w:type="spellStart"/>
      <w:r>
        <w:t>i</w:t>
      </w:r>
      <w:proofErr w:type="spellEnd"/>
      <w:r>
        <w:t xml:space="preserve"> </w:t>
      </w:r>
      <w:proofErr w:type="spellStart"/>
      <w:r>
        <w:t>Patundshmërisë</w:t>
      </w:r>
      <w:proofErr w:type="spellEnd"/>
      <w:r>
        <w:t xml:space="preserve"> or its licensors. You may not reproduce, distribute, or modify any content without our written consent.</w:t>
      </w:r>
    </w:p>
    <w:p w:rsidR="00F200A9" w:rsidRDefault="00F200A9" w:rsidP="00F200A9"/>
    <w:p w:rsidR="00F200A9" w:rsidRDefault="00F200A9" w:rsidP="00F200A9">
      <w:r>
        <w:t>9. Privacy and Data Protection</w:t>
      </w:r>
    </w:p>
    <w:p w:rsidR="00F200A9" w:rsidRDefault="00F200A9" w:rsidP="00F200A9">
      <w:r>
        <w:t>Your privacy is important to us. Please refer to our Privacy Policy for details on how we collect, use, and protect your personal data.</w:t>
      </w:r>
    </w:p>
    <w:p w:rsidR="00F200A9" w:rsidRDefault="00F200A9" w:rsidP="00F200A9"/>
    <w:p w:rsidR="00F200A9" w:rsidRDefault="00F200A9" w:rsidP="00F200A9">
      <w:r>
        <w:t>10. Third-Party Services and Links</w:t>
      </w:r>
    </w:p>
    <w:p w:rsidR="00F200A9" w:rsidRDefault="00F200A9" w:rsidP="00F200A9">
      <w:r>
        <w:t>Our website may contain links to third-party websites or services. We are not responsible for the content, privacy practices, or terms of those third parties. Use them at your own risk.</w:t>
      </w:r>
    </w:p>
    <w:p w:rsidR="00F200A9" w:rsidRDefault="00F200A9" w:rsidP="00F200A9"/>
    <w:p w:rsidR="00F200A9" w:rsidRDefault="00F200A9" w:rsidP="00F200A9">
      <w:r>
        <w:t>11. Termination</w:t>
      </w:r>
    </w:p>
    <w:p w:rsidR="00F200A9" w:rsidRDefault="00F200A9" w:rsidP="00F200A9">
      <w:r>
        <w:t>We reserve the right to suspend or terminate your access to our services or website at any time, without notice, for violations of these Terms or applicable laws.</w:t>
      </w:r>
    </w:p>
    <w:p w:rsidR="00F200A9" w:rsidRDefault="00F200A9" w:rsidP="00F200A9"/>
    <w:p w:rsidR="00F200A9" w:rsidRDefault="00F200A9" w:rsidP="00F200A9">
      <w:r>
        <w:t>12. Governing Law</w:t>
      </w:r>
    </w:p>
    <w:p w:rsidR="00F200A9" w:rsidRDefault="00F200A9" w:rsidP="00F200A9">
      <w:r>
        <w:t xml:space="preserve">These Terms are governed by the laws of the Republic of Kosovo. Any disputes shall be resolved in the competent courts of </w:t>
      </w:r>
      <w:proofErr w:type="spellStart"/>
      <w:r>
        <w:t>Prishtina</w:t>
      </w:r>
      <w:proofErr w:type="spellEnd"/>
      <w:r>
        <w:t>.</w:t>
      </w:r>
    </w:p>
    <w:p w:rsidR="00F200A9" w:rsidRDefault="00F200A9" w:rsidP="00F200A9"/>
    <w:p w:rsidR="00F200A9" w:rsidRDefault="00F200A9" w:rsidP="00F200A9">
      <w:r>
        <w:lastRenderedPageBreak/>
        <w:t>13. Changes to the Terms</w:t>
      </w:r>
    </w:p>
    <w:p w:rsidR="00F200A9" w:rsidRDefault="00F200A9" w:rsidP="00F200A9">
      <w:r>
        <w:t>We may update these Terms and Conditions from time to time. Changes will be posted on this page with the updated date. Your continued use of our services after any changes indicates your acceptance of the revised Terms.</w:t>
      </w:r>
    </w:p>
    <w:p w:rsidR="00F200A9" w:rsidRDefault="00F200A9" w:rsidP="00F200A9"/>
    <w:p w:rsidR="00F200A9" w:rsidRDefault="00F200A9" w:rsidP="00F200A9">
      <w:r>
        <w:t>14. Contact Us</w:t>
      </w:r>
    </w:p>
    <w:p w:rsidR="00F200A9" w:rsidRDefault="00F200A9" w:rsidP="00F200A9">
      <w:r>
        <w:t>For any questions or concerns about these Terms and Conditions, please contact us:</w:t>
      </w:r>
    </w:p>
    <w:p w:rsidR="00F200A9" w:rsidRDefault="00F200A9" w:rsidP="00F200A9"/>
    <w:p w:rsidR="00F200A9" w:rsidRDefault="00F200A9" w:rsidP="00F200A9">
      <w:r>
        <w:t xml:space="preserve">F&amp;A </w:t>
      </w:r>
      <w:proofErr w:type="spellStart"/>
      <w:r>
        <w:t>Agjensioni</w:t>
      </w:r>
      <w:proofErr w:type="spellEnd"/>
      <w:r>
        <w:t xml:space="preserve"> </w:t>
      </w:r>
      <w:proofErr w:type="spellStart"/>
      <w:r>
        <w:t>i</w:t>
      </w:r>
      <w:proofErr w:type="spellEnd"/>
      <w:r>
        <w:t xml:space="preserve"> </w:t>
      </w:r>
      <w:proofErr w:type="spellStart"/>
      <w:r>
        <w:t>Patundshmërisë</w:t>
      </w:r>
      <w:proofErr w:type="spellEnd"/>
    </w:p>
    <w:p w:rsidR="00F200A9" w:rsidRDefault="00F200A9" w:rsidP="00F200A9">
      <w:r>
        <w:rPr>
          <w:rFonts w:ascii="Segoe UI Symbol" w:hAnsi="Segoe UI Symbol" w:cs="Segoe UI Symbol"/>
        </w:rPr>
        <w:t>📍</w:t>
      </w:r>
      <w:r>
        <w:t xml:space="preserve"> Rr. </w:t>
      </w:r>
      <w:proofErr w:type="spellStart"/>
      <w:r>
        <w:t>Emin</w:t>
      </w:r>
      <w:proofErr w:type="spellEnd"/>
      <w:r>
        <w:t xml:space="preserve"> </w:t>
      </w:r>
      <w:proofErr w:type="spellStart"/>
      <w:r>
        <w:t>Duraku</w:t>
      </w:r>
      <w:proofErr w:type="spellEnd"/>
      <w:r>
        <w:t xml:space="preserve">, Nr.10, </w:t>
      </w:r>
      <w:proofErr w:type="spellStart"/>
      <w:r>
        <w:t>Prishtina</w:t>
      </w:r>
      <w:proofErr w:type="spellEnd"/>
      <w:r>
        <w:t>, Kosovo</w:t>
      </w:r>
    </w:p>
    <w:p w:rsidR="00F200A9" w:rsidRDefault="00F200A9" w:rsidP="00F200A9">
      <w:r>
        <w:rPr>
          <w:rFonts w:ascii="Segoe UI Symbol" w:hAnsi="Segoe UI Symbol" w:cs="Segoe UI Symbol"/>
        </w:rPr>
        <w:t>📧</w:t>
      </w:r>
      <w:r>
        <w:t xml:space="preserve"> Email: info@realestate-fa.com</w:t>
      </w:r>
    </w:p>
    <w:p w:rsidR="009E191B" w:rsidRDefault="00F200A9" w:rsidP="00F200A9">
      <w:r>
        <w:rPr>
          <w:rFonts w:ascii="Segoe UI Symbol" w:hAnsi="Segoe UI Symbol" w:cs="Segoe UI Symbol"/>
        </w:rPr>
        <w:t>📞</w:t>
      </w:r>
      <w:r>
        <w:t xml:space="preserve"> Phone: </w:t>
      </w:r>
      <w:r>
        <w:t>+383 44 516 222</w:t>
      </w:r>
      <w:bookmarkStart w:id="0" w:name="_GoBack"/>
      <w:bookmarkEnd w:id="0"/>
    </w:p>
    <w:sectPr w:rsidR="009E19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0A9"/>
    <w:rsid w:val="009E191B"/>
    <w:rsid w:val="00F20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C281F"/>
  <w15:chartTrackingRefBased/>
  <w15:docId w15:val="{C05B1470-6B36-4E6F-BA7E-24627104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2025-06-02T08:41:00Z</dcterms:created>
  <dcterms:modified xsi:type="dcterms:W3CDTF">2025-06-02T08:43:00Z</dcterms:modified>
</cp:coreProperties>
</file>